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2BCA" w:rsidRDefault="00D02BCA"/>
    <w:tbl>
      <w:tblPr>
        <w:tblStyle w:val="a4"/>
        <w:tblW w:w="15610" w:type="dxa"/>
        <w:tblLook w:val="04A0" w:firstRow="1" w:lastRow="0" w:firstColumn="1" w:lastColumn="0" w:noHBand="0" w:noVBand="1"/>
      </w:tblPr>
      <w:tblGrid>
        <w:gridCol w:w="15610"/>
      </w:tblGrid>
      <w:tr w:rsidR="00FE0F83" w:rsidTr="0043576F">
        <w:trPr>
          <w:trHeight w:val="9091"/>
        </w:trPr>
        <w:tc>
          <w:tcPr>
            <w:tcW w:w="15610" w:type="dxa"/>
            <w:tcBorders>
              <w:top w:val="thinThickThinMediumGap" w:sz="24" w:space="0" w:color="0070C0"/>
              <w:left w:val="thinThickThinMediumGap" w:sz="24" w:space="0" w:color="0070C0"/>
              <w:bottom w:val="thinThickThinMediumGap" w:sz="24" w:space="0" w:color="0070C0"/>
              <w:right w:val="thinThickThinMediumGap" w:sz="24" w:space="0" w:color="0070C0"/>
            </w:tcBorders>
          </w:tcPr>
          <w:p w:rsidR="00E97FCB" w:rsidRDefault="00E97FCB" w:rsidP="00B43505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</w:p>
          <w:p w:rsidR="00B43505" w:rsidRDefault="00B43505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Pr="0043576F" w:rsidRDefault="0043576F" w:rsidP="0043576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43576F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 xml:space="preserve">График практической подготовки обучающихся очной формы обучения СП СПО </w:t>
            </w:r>
          </w:p>
          <w:p w:rsidR="0043576F" w:rsidRPr="0043576F" w:rsidRDefault="0043576F" w:rsidP="0043576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43576F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на 2026 – 2027 учебный год</w:t>
            </w:r>
          </w:p>
          <w:p w:rsidR="0043576F" w:rsidRPr="0043576F" w:rsidRDefault="0043576F" w:rsidP="0043576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Ind w:w="1413" w:type="dxa"/>
              <w:tblLook w:val="04A0" w:firstRow="1" w:lastRow="0" w:firstColumn="1" w:lastColumn="0" w:noHBand="0" w:noVBand="1"/>
            </w:tblPr>
            <w:tblGrid>
              <w:gridCol w:w="3772"/>
              <w:gridCol w:w="4901"/>
              <w:gridCol w:w="4084"/>
            </w:tblGrid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Группа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Вид практическ</w:t>
                  </w:r>
                  <w:bookmarkStart w:id="0" w:name="_GoBack"/>
                  <w:bookmarkEnd w:id="0"/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ой подготовки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Сроки практики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Ом-ОПТ-251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25.05.27</w:t>
                  </w:r>
                  <w:r w:rsidR="00154C11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– 28.06.27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Ом-ОПТ-241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13.04.27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</w:t>
                  </w: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05.07.27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Ом-ВП-251,Ом-ВП-252 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04.05.27 – 28.06.27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Ом-ВП-241,Ом-ВП-242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14.09.26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color w:val="17365D" w:themeColor="text2" w:themeShade="BF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01.06.27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Ом-ВП-231,Ом-ВП-232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color w:val="17365D" w:themeColor="text2" w:themeShade="BF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09.11.26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Ом-СВ-251,Ом-СВ-252,  Ом-СВ-253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154C11">
                  <w:pPr>
                    <w:jc w:val="center"/>
                    <w:rPr>
                      <w:color w:val="17365D" w:themeColor="text2" w:themeShade="BF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25.05.27 – 28.06.27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Ом-СВ-241,Ом-СВ-242,  Ом-СВ-243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14.09.26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01.06.27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Ом-СВ-231,Ом-СВ-232,  Ом-СВ-233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12.10.26</w:t>
                  </w:r>
                </w:p>
              </w:tc>
            </w:tr>
            <w:tr w:rsidR="0043576F" w:rsidRPr="0043576F" w:rsidTr="00C91BC7">
              <w:trPr>
                <w:trHeight w:val="422"/>
              </w:trPr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08.06.27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Ом-СВ-221,Ом-СВ-222,  Ом-СВ-223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12.10.26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Ом-СМ-251,Ом-СМ-252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Учебная практика 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25.05.27 – 28.06.27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Ом-СМ-241,Ом-СМ-242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14.09.26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color w:val="17365D" w:themeColor="text2" w:themeShade="BF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01.06.27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Ом-СМ-231,Ом-СМ-232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09.11.26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Ом-ЭМ-251,Ом-ЭМ-252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Учебная практика 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25.05.27 – 28.06.27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Ом-ЭМ-241,Ом-ЭМ-242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14.09.26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color w:val="17365D" w:themeColor="text2" w:themeShade="BF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01.06.27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Ом-ЭМ-231,Ом-ЭМ-232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09.11.26</w:t>
                  </w:r>
                </w:p>
              </w:tc>
            </w:tr>
          </w:tbl>
          <w:p w:rsidR="0043576F" w:rsidRP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Pr="0043576F" w:rsidRDefault="0043576F" w:rsidP="0043576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43576F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 xml:space="preserve">График практической подготовки обучающихся заочной формы обучения СП СПО </w:t>
            </w:r>
          </w:p>
          <w:p w:rsidR="0043576F" w:rsidRPr="0043576F" w:rsidRDefault="0043576F" w:rsidP="0043576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43576F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специальность 26.02.03 «Судовождение»</w:t>
            </w:r>
          </w:p>
          <w:p w:rsidR="0043576F" w:rsidRPr="0043576F" w:rsidRDefault="0043576F" w:rsidP="0043576F">
            <w:pPr>
              <w:pStyle w:val="a5"/>
              <w:ind w:left="0"/>
              <w:jc w:val="center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  <w:r w:rsidRPr="0043576F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на 2026 – 2027 учебный год</w:t>
            </w:r>
          </w:p>
          <w:p w:rsidR="0043576F" w:rsidRPr="0043576F" w:rsidRDefault="0043576F" w:rsidP="0043576F">
            <w:pPr>
              <w:pStyle w:val="a5"/>
              <w:ind w:left="0"/>
              <w:jc w:val="both"/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</w:pPr>
          </w:p>
          <w:tbl>
            <w:tblPr>
              <w:tblStyle w:val="a4"/>
              <w:tblW w:w="0" w:type="auto"/>
              <w:tblInd w:w="1413" w:type="dxa"/>
              <w:tblLook w:val="04A0" w:firstRow="1" w:lastRow="0" w:firstColumn="1" w:lastColumn="0" w:noHBand="0" w:noVBand="1"/>
            </w:tblPr>
            <w:tblGrid>
              <w:gridCol w:w="3772"/>
              <w:gridCol w:w="4901"/>
              <w:gridCol w:w="4084"/>
            </w:tblGrid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Группа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Вид практической подготовки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Сроки практики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Ом-З-СВ-251 (2к)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08.06</w:t>
                  </w: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.27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12.07.27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Ом-З-СВ-241 (3к)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28.09.26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13.04.27 – 24.05.27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Ом-З-СВ-231 (4к)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01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.0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9</w:t>
                  </w: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.26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09.11.26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color w:val="17365D" w:themeColor="text2" w:themeShade="BF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18.05.27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Ом-З-СВ-221 (5к)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23.11.26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Ом-З-СВ-262 (11) (1к)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Учебная практика 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08.06.27 – 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1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2.0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7</w:t>
                  </w: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Ом-З-СВ-252 (11) (2к)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14.09.26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08.06.27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1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2.0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  <w:lang w:val="en-US"/>
                    </w:rPr>
                    <w:t>7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Ом-З-СВ-241 (11) (3к)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Учебная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21.09.26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154C11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25.05.27</w:t>
                  </w:r>
                  <w:r w:rsidR="0043576F"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 xml:space="preserve"> – 31.08.27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 w:val="restart"/>
                  <w:vAlign w:val="center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Ом-З-СВ-231 (11) (4к)</w:t>
                  </w: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01.09.26 – 05.10.26</w:t>
                  </w:r>
                </w:p>
              </w:tc>
            </w:tr>
            <w:tr w:rsidR="0043576F" w:rsidRPr="0043576F" w:rsidTr="00C91BC7">
              <w:tc>
                <w:tcPr>
                  <w:tcW w:w="3772" w:type="dxa"/>
                  <w:vMerge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</w:p>
              </w:tc>
              <w:tc>
                <w:tcPr>
                  <w:tcW w:w="4901" w:type="dxa"/>
                </w:tcPr>
                <w:p w:rsidR="0043576F" w:rsidRPr="0043576F" w:rsidRDefault="0043576F" w:rsidP="00C91BC7">
                  <w:pPr>
                    <w:pStyle w:val="a5"/>
                    <w:ind w:left="0"/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Производственная практика</w:t>
                  </w:r>
                </w:p>
              </w:tc>
              <w:tc>
                <w:tcPr>
                  <w:tcW w:w="4084" w:type="dxa"/>
                </w:tcPr>
                <w:p w:rsidR="0043576F" w:rsidRPr="0043576F" w:rsidRDefault="0043576F" w:rsidP="00C91BC7">
                  <w:pPr>
                    <w:jc w:val="center"/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</w:pPr>
                  <w:r w:rsidRPr="0043576F">
                    <w:rPr>
                      <w:rFonts w:ascii="Times New Roman" w:hAnsi="Times New Roman" w:cs="Times New Roman"/>
                      <w:b/>
                      <w:color w:val="17365D" w:themeColor="text2" w:themeShade="BF"/>
                      <w:sz w:val="28"/>
                      <w:szCs w:val="28"/>
                    </w:rPr>
                    <w:t>02.06.27 – 31.08.27</w:t>
                  </w:r>
                </w:p>
              </w:tc>
            </w:tr>
          </w:tbl>
          <w:p w:rsidR="0043576F" w:rsidRPr="00FE0F83" w:rsidRDefault="0043576F" w:rsidP="0043576F"/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B43505">
            <w:pPr>
              <w:pStyle w:val="a5"/>
              <w:ind w:left="28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Pr="0043576F" w:rsidRDefault="0043576F" w:rsidP="004357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3576F" w:rsidRDefault="0043576F" w:rsidP="0043576F"/>
          <w:p w:rsidR="0043576F" w:rsidRPr="0043576F" w:rsidRDefault="0043576F" w:rsidP="0043576F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DE3681" w:rsidRPr="00FE0F83" w:rsidRDefault="00DE3681" w:rsidP="0043576F">
      <w:pPr>
        <w:pStyle w:val="a5"/>
        <w:ind w:left="0"/>
      </w:pPr>
    </w:p>
    <w:sectPr w:rsidR="00DE3681" w:rsidRPr="00FE0F83" w:rsidSect="00191399">
      <w:pgSz w:w="16838" w:h="11906" w:orient="landscape"/>
      <w:pgMar w:top="426" w:right="851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1C17C6"/>
    <w:multiLevelType w:val="hybridMultilevel"/>
    <w:tmpl w:val="7F542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4534"/>
    <w:rsid w:val="00002EE9"/>
    <w:rsid w:val="000C7231"/>
    <w:rsid w:val="000D6FCB"/>
    <w:rsid w:val="00105CC1"/>
    <w:rsid w:val="00154C11"/>
    <w:rsid w:val="00191399"/>
    <w:rsid w:val="001F1871"/>
    <w:rsid w:val="002115EF"/>
    <w:rsid w:val="00246D3F"/>
    <w:rsid w:val="002C1749"/>
    <w:rsid w:val="00304575"/>
    <w:rsid w:val="003865C1"/>
    <w:rsid w:val="003C1B79"/>
    <w:rsid w:val="00421F1B"/>
    <w:rsid w:val="0043576F"/>
    <w:rsid w:val="00450BC5"/>
    <w:rsid w:val="0046287F"/>
    <w:rsid w:val="004921C4"/>
    <w:rsid w:val="005566BF"/>
    <w:rsid w:val="006173AB"/>
    <w:rsid w:val="006D46CD"/>
    <w:rsid w:val="007A65D5"/>
    <w:rsid w:val="007C32CE"/>
    <w:rsid w:val="00804534"/>
    <w:rsid w:val="009B009E"/>
    <w:rsid w:val="009F66AE"/>
    <w:rsid w:val="00AF48CE"/>
    <w:rsid w:val="00B43505"/>
    <w:rsid w:val="00BA2807"/>
    <w:rsid w:val="00BE3F4B"/>
    <w:rsid w:val="00C1237B"/>
    <w:rsid w:val="00D02BCA"/>
    <w:rsid w:val="00D3227B"/>
    <w:rsid w:val="00DE3681"/>
    <w:rsid w:val="00E97FCB"/>
    <w:rsid w:val="00F56AEF"/>
    <w:rsid w:val="00FD66A5"/>
    <w:rsid w:val="00FE0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0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E0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17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50B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FE0F8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2C17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9760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7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9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93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Ляшкова Ю.Н.</cp:lastModifiedBy>
  <cp:revision>2</cp:revision>
  <cp:lastPrinted>2025-09-19T09:11:00Z</cp:lastPrinted>
  <dcterms:created xsi:type="dcterms:W3CDTF">2026-10-26T10:12:00Z</dcterms:created>
  <dcterms:modified xsi:type="dcterms:W3CDTF">2026-10-26T10:12:00Z</dcterms:modified>
</cp:coreProperties>
</file>